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58" w:rsidRPr="00811EFF" w:rsidRDefault="003E6A5C" w:rsidP="008F1A62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EFF">
        <w:rPr>
          <w:rFonts w:ascii="Times New Roman" w:hAnsi="Times New Roman" w:cs="Times New Roman"/>
          <w:sz w:val="28"/>
          <w:szCs w:val="28"/>
        </w:rPr>
        <w:t>Информация</w:t>
      </w:r>
    </w:p>
    <w:p w:rsidR="00D47218" w:rsidRPr="00811EFF" w:rsidRDefault="00F91230" w:rsidP="008F1A62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EFF">
        <w:rPr>
          <w:rFonts w:ascii="Times New Roman" w:hAnsi="Times New Roman" w:cs="Times New Roman"/>
          <w:sz w:val="28"/>
          <w:szCs w:val="28"/>
        </w:rPr>
        <w:t xml:space="preserve">об участниках отбора получателей субсидии </w:t>
      </w:r>
      <w:r w:rsidR="00D47218" w:rsidRPr="00811EFF">
        <w:rPr>
          <w:rFonts w:ascii="Times New Roman" w:hAnsi="Times New Roman" w:cs="Times New Roman"/>
          <w:sz w:val="28"/>
          <w:szCs w:val="28"/>
        </w:rPr>
        <w:t xml:space="preserve">из бюджета Республики Татарстан на возмещение части затрат, связанных с уплатой авансового платежа по налогу на имущество организаций </w:t>
      </w:r>
      <w:r w:rsidR="00811EFF" w:rsidRPr="00811EFF">
        <w:rPr>
          <w:rFonts w:ascii="Times New Roman" w:hAnsi="Times New Roman" w:cs="Times New Roman"/>
          <w:sz w:val="28"/>
          <w:szCs w:val="28"/>
        </w:rPr>
        <w:t>за первый отчетный период текущего налогового периода, в соответствии с постановлением Кабинета Министров Республики Татарстан от 29.09.2021 № 924 в пределах лимитов бюджетных обязательств – 96 745 390,78 рублей</w:t>
      </w:r>
    </w:p>
    <w:p w:rsidR="00D764A8" w:rsidRPr="00D47218" w:rsidRDefault="00D764A8" w:rsidP="00D47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043"/>
        <w:gridCol w:w="3725"/>
        <w:gridCol w:w="2908"/>
        <w:gridCol w:w="2762"/>
        <w:gridCol w:w="2313"/>
      </w:tblGrid>
      <w:tr w:rsidR="00565858" w:rsidRPr="00D47218" w:rsidTr="008F1A62">
        <w:trPr>
          <w:trHeight w:val="1007"/>
        </w:trPr>
        <w:tc>
          <w:tcPr>
            <w:tcW w:w="738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089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организации-участника отбора</w:t>
            </w:r>
          </w:p>
        </w:tc>
        <w:tc>
          <w:tcPr>
            <w:tcW w:w="3828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Адрес,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Ф.И.О. руководителя организации-участника отбора</w:t>
            </w:r>
          </w:p>
        </w:tc>
        <w:tc>
          <w:tcPr>
            <w:tcW w:w="2976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Контактная информация, Ф.И.О.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ответственных лиц</w:t>
            </w:r>
          </w:p>
        </w:tc>
        <w:tc>
          <w:tcPr>
            <w:tcW w:w="2834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заявки организации-участника отбора</w:t>
            </w:r>
          </w:p>
        </w:tc>
        <w:tc>
          <w:tcPr>
            <w:tcW w:w="2015" w:type="dxa"/>
          </w:tcPr>
          <w:p w:rsidR="00565858" w:rsidRPr="00D47218" w:rsidRDefault="00B2360A" w:rsidP="00D76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Заявленная сумма на субсидирование, </w:t>
            </w:r>
            <w:r w:rsidR="00D76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</w:tr>
      <w:tr w:rsidR="00565858" w:rsidTr="008F1A62">
        <w:trPr>
          <w:trHeight w:val="964"/>
        </w:trPr>
        <w:tc>
          <w:tcPr>
            <w:tcW w:w="738" w:type="dxa"/>
            <w:vAlign w:val="center"/>
          </w:tcPr>
          <w:p w:rsidR="00565858" w:rsidRPr="005606F7" w:rsidRDefault="00565858" w:rsidP="00B23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9" w:type="dxa"/>
            <w:vAlign w:val="center"/>
          </w:tcPr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«Особая экономическая зона промышленно-производственного типа «Алабуга»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97C5B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423601, Республика Татарстан, Район </w:t>
            </w:r>
            <w:proofErr w:type="spellStart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, улица Ш-2 (ОЭЗ АЛАБУГА ТЕР.), корпус 4/1, </w:t>
            </w:r>
          </w:p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1D6E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 8(88557)5-90-01,</w:t>
            </w:r>
          </w:p>
          <w:p w:rsidR="00565858" w:rsidRDefault="00631527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65858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post</w:t>
              </w:r>
              <w:r w:rsidR="00565858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565858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sezalabuga</w:t>
              </w:r>
              <w:proofErr w:type="spellEnd"/>
              <w:r w:rsidR="00565858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5858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58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Шагивалеев</w:t>
            </w:r>
            <w:proofErr w:type="spellEnd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 Тимур Наилевич</w:t>
            </w:r>
          </w:p>
        </w:tc>
        <w:tc>
          <w:tcPr>
            <w:tcW w:w="2976" w:type="dxa"/>
            <w:vAlign w:val="center"/>
          </w:tcPr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по налоговому учету Исмагилова Ф.Г.,</w:t>
            </w:r>
          </w:p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C5434A">
              <w:rPr>
                <w:rFonts w:ascii="Times New Roman" w:hAnsi="Times New Roman" w:cs="Times New Roman"/>
                <w:sz w:val="28"/>
                <w:szCs w:val="28"/>
              </w:rPr>
              <w:t>: 8(885557) 5-90-29</w:t>
            </w:r>
          </w:p>
          <w:p w:rsidR="00565858" w:rsidRPr="005606F7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811EFF" w:rsidRPr="00811EFF" w:rsidRDefault="00811EFF" w:rsidP="00811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EFF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811EFF">
              <w:rPr>
                <w:rFonts w:ascii="Times New Roman" w:hAnsi="Times New Roman" w:cs="Times New Roman"/>
                <w:sz w:val="28"/>
                <w:szCs w:val="28"/>
              </w:rPr>
              <w:t>. № Министерства</w:t>
            </w:r>
          </w:p>
          <w:p w:rsidR="00811EFF" w:rsidRPr="00811EFF" w:rsidRDefault="00811EFF" w:rsidP="00811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EFF">
              <w:rPr>
                <w:rFonts w:ascii="Times New Roman" w:hAnsi="Times New Roman" w:cs="Times New Roman"/>
                <w:sz w:val="28"/>
                <w:szCs w:val="28"/>
              </w:rPr>
              <w:t>от 06.05.2022</w:t>
            </w:r>
          </w:p>
          <w:p w:rsidR="00811EFF" w:rsidRPr="00811EFF" w:rsidRDefault="00811EFF" w:rsidP="00811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EFF">
              <w:rPr>
                <w:rFonts w:ascii="Times New Roman" w:hAnsi="Times New Roman" w:cs="Times New Roman"/>
                <w:sz w:val="28"/>
                <w:szCs w:val="28"/>
              </w:rPr>
              <w:t>№ 11643</w:t>
            </w:r>
          </w:p>
          <w:p w:rsidR="00811EFF" w:rsidRPr="00811EFF" w:rsidRDefault="00811EFF" w:rsidP="00811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EFF">
              <w:rPr>
                <w:rFonts w:ascii="Times New Roman" w:hAnsi="Times New Roman" w:cs="Times New Roman"/>
                <w:sz w:val="28"/>
                <w:szCs w:val="28"/>
              </w:rPr>
              <w:t>Исх. № Заявителя</w:t>
            </w:r>
          </w:p>
          <w:p w:rsidR="00811EFF" w:rsidRPr="00811EFF" w:rsidRDefault="00811EFF" w:rsidP="00811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EFF">
              <w:rPr>
                <w:rFonts w:ascii="Times New Roman" w:hAnsi="Times New Roman" w:cs="Times New Roman"/>
                <w:sz w:val="28"/>
                <w:szCs w:val="28"/>
              </w:rPr>
              <w:t>от 05.05.2022</w:t>
            </w:r>
          </w:p>
          <w:p w:rsidR="00565858" w:rsidRPr="005606F7" w:rsidRDefault="00811EFF" w:rsidP="00811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EFF">
              <w:rPr>
                <w:rFonts w:ascii="Times New Roman" w:hAnsi="Times New Roman" w:cs="Times New Roman"/>
                <w:sz w:val="28"/>
                <w:szCs w:val="28"/>
              </w:rPr>
              <w:t>№ 53-05/2167</w:t>
            </w:r>
          </w:p>
        </w:tc>
        <w:tc>
          <w:tcPr>
            <w:tcW w:w="2015" w:type="dxa"/>
            <w:vAlign w:val="center"/>
          </w:tcPr>
          <w:p w:rsidR="00565858" w:rsidRDefault="00631527" w:rsidP="00D7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5 575 567,83</w:t>
            </w:r>
            <w:bookmarkStart w:id="0" w:name="_GoBack"/>
            <w:bookmarkEnd w:id="0"/>
          </w:p>
        </w:tc>
      </w:tr>
    </w:tbl>
    <w:p w:rsidR="001D6E58" w:rsidRPr="001D6E58" w:rsidRDefault="001D6E58" w:rsidP="001D6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6E58" w:rsidRPr="001D6E58" w:rsidSect="00D47218">
      <w:pgSz w:w="16838" w:h="11906" w:orient="landscape"/>
      <w:pgMar w:top="1134" w:right="567" w:bottom="851" w:left="56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94"/>
    <w:rsid w:val="000C0C0E"/>
    <w:rsid w:val="000D4339"/>
    <w:rsid w:val="001D6E58"/>
    <w:rsid w:val="003B6098"/>
    <w:rsid w:val="003E6A5C"/>
    <w:rsid w:val="0040072A"/>
    <w:rsid w:val="00480077"/>
    <w:rsid w:val="005075E3"/>
    <w:rsid w:val="00510D32"/>
    <w:rsid w:val="00541694"/>
    <w:rsid w:val="005606F7"/>
    <w:rsid w:val="00565858"/>
    <w:rsid w:val="005F206E"/>
    <w:rsid w:val="00631527"/>
    <w:rsid w:val="00811EFF"/>
    <w:rsid w:val="00851B77"/>
    <w:rsid w:val="008F1A62"/>
    <w:rsid w:val="00985648"/>
    <w:rsid w:val="00B2360A"/>
    <w:rsid w:val="00B97C5B"/>
    <w:rsid w:val="00C5434A"/>
    <w:rsid w:val="00D0585F"/>
    <w:rsid w:val="00D47218"/>
    <w:rsid w:val="00D764A8"/>
    <w:rsid w:val="00E5203E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81D76-3923-4514-B93B-E725C7AF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3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4339"/>
    <w:rPr>
      <w:i/>
      <w:iCs/>
    </w:rPr>
  </w:style>
  <w:style w:type="character" w:styleId="a4">
    <w:name w:val="Hyperlink"/>
    <w:basedOn w:val="a0"/>
    <w:uiPriority w:val="99"/>
    <w:unhideWhenUsed/>
    <w:rsid w:val="000D43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E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st@sezalab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73E8-7554-49A7-B9C2-658D7ECF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Алсу Хатиповна</dc:creator>
  <cp:keywords/>
  <dc:description/>
  <cp:lastModifiedBy>Тихонова Елена Вячеславовна</cp:lastModifiedBy>
  <cp:revision>10</cp:revision>
  <dcterms:created xsi:type="dcterms:W3CDTF">2021-11-19T08:14:00Z</dcterms:created>
  <dcterms:modified xsi:type="dcterms:W3CDTF">2022-05-26T12:23:00Z</dcterms:modified>
</cp:coreProperties>
</file>